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6C8" w:rsidRDefault="00CD4B2D" w:rsidP="00CD019D">
      <w:pPr>
        <w:tabs>
          <w:tab w:val="left" w:pos="90"/>
          <w:tab w:val="left" w:pos="180"/>
        </w:tabs>
        <w:spacing w:after="100" w:afterAutospacing="1" w:line="240" w:lineRule="auto"/>
        <w:jc w:val="right"/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</w:pPr>
      <w:r w:rsidRPr="00F065B7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Nr</w:t>
      </w:r>
      <w:r w:rsidR="00F94E73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 xml:space="preserve">. 10910 </w:t>
      </w:r>
      <w:r w:rsidRPr="00F065B7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/</w:t>
      </w:r>
      <w:r w:rsidR="00F01A49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1</w:t>
      </w:r>
      <w:r w:rsidR="00190CF7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6</w:t>
      </w:r>
      <w:r w:rsidR="00F01A49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.08.2021</w:t>
      </w:r>
    </w:p>
    <w:p w:rsidR="007566C8" w:rsidRDefault="007566C8" w:rsidP="00BA4402">
      <w:pPr>
        <w:tabs>
          <w:tab w:val="left" w:pos="90"/>
          <w:tab w:val="left" w:pos="180"/>
        </w:tabs>
        <w:spacing w:after="100" w:afterAutospacing="1" w:line="240" w:lineRule="auto"/>
        <w:contextualSpacing/>
        <w:jc w:val="center"/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</w:pPr>
      <w:r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REZULTATUL SELECTIEI</w:t>
      </w:r>
    </w:p>
    <w:p w:rsidR="00792F72" w:rsidRDefault="000118AB" w:rsidP="00BA4402">
      <w:pPr>
        <w:tabs>
          <w:tab w:val="left" w:pos="90"/>
          <w:tab w:val="left" w:pos="180"/>
        </w:tabs>
        <w:spacing w:after="100" w:afterAutospacing="1" w:line="240" w:lineRule="auto"/>
        <w:contextualSpacing/>
        <w:jc w:val="center"/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</w:pPr>
      <w:r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d</w:t>
      </w:r>
      <w:r w:rsidR="007566C8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 xml:space="preserve">osarelor de </w:t>
      </w:r>
      <w:r w:rsidR="0059704C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înscriere</w:t>
      </w:r>
      <w:r w:rsidR="007566C8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 xml:space="preserve"> ale </w:t>
      </w:r>
      <w:r w:rsidR="0059704C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candidaților</w:t>
      </w:r>
      <w:r w:rsidR="001C69EE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 xml:space="preserve"> la concursul din data de 30.08.2021 (proba scrisă)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1425"/>
        <w:gridCol w:w="2214"/>
        <w:gridCol w:w="2328"/>
        <w:gridCol w:w="1763"/>
        <w:gridCol w:w="2121"/>
      </w:tblGrid>
      <w:tr w:rsidR="005D6FDD" w:rsidTr="00A61D22">
        <w:tc>
          <w:tcPr>
            <w:tcW w:w="473" w:type="dxa"/>
          </w:tcPr>
          <w:p w:rsidR="00792F72" w:rsidRPr="005E0B00" w:rsidRDefault="00792F72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</w:pPr>
            <w:r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 xml:space="preserve">Nr </w:t>
            </w:r>
            <w:proofErr w:type="spellStart"/>
            <w:r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>crt</w:t>
            </w:r>
            <w:proofErr w:type="spellEnd"/>
          </w:p>
        </w:tc>
        <w:tc>
          <w:tcPr>
            <w:tcW w:w="1435" w:type="dxa"/>
          </w:tcPr>
          <w:p w:rsidR="00792F72" w:rsidRPr="005E0B00" w:rsidRDefault="00F01A49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</w:pPr>
            <w:r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>Funcția</w:t>
            </w:r>
            <w:r w:rsidR="00792F72"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 xml:space="preserve"> contractuala scoasa la concurs</w:t>
            </w:r>
          </w:p>
        </w:tc>
        <w:tc>
          <w:tcPr>
            <w:tcW w:w="2250" w:type="dxa"/>
          </w:tcPr>
          <w:p w:rsidR="00792F72" w:rsidRPr="005E0B00" w:rsidRDefault="00792F72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</w:pPr>
            <w:r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>Com</w:t>
            </w:r>
            <w:bookmarkStart w:id="0" w:name="_GoBack"/>
            <w:bookmarkEnd w:id="0"/>
            <w:r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>partimentul</w:t>
            </w:r>
          </w:p>
        </w:tc>
        <w:tc>
          <w:tcPr>
            <w:tcW w:w="2340" w:type="dxa"/>
          </w:tcPr>
          <w:p w:rsidR="00792F72" w:rsidRPr="005E0B00" w:rsidRDefault="00792F72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</w:pPr>
            <w:r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>Nume prenume/nr dosar candidat</w:t>
            </w:r>
          </w:p>
        </w:tc>
        <w:tc>
          <w:tcPr>
            <w:tcW w:w="1800" w:type="dxa"/>
          </w:tcPr>
          <w:p w:rsidR="00792F72" w:rsidRPr="005E0B00" w:rsidRDefault="00792F72" w:rsidP="00F01A49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</w:pPr>
            <w:r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 xml:space="preserve">Rezultatul </w:t>
            </w:r>
            <w:r w:rsidR="00F01A49"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>selecției</w:t>
            </w:r>
            <w:r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 xml:space="preserve"> dosar</w:t>
            </w:r>
            <w:r w:rsidR="00F01A49"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>ului</w:t>
            </w:r>
          </w:p>
        </w:tc>
        <w:tc>
          <w:tcPr>
            <w:tcW w:w="2160" w:type="dxa"/>
          </w:tcPr>
          <w:p w:rsidR="00792F72" w:rsidRPr="005E0B00" w:rsidRDefault="00792F72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</w:pPr>
            <w:r w:rsidRPr="005E0B00">
              <w:rPr>
                <w:rFonts w:ascii="Trebuchet MS" w:hAnsi="Trebuchet MS"/>
                <w:color w:val="1A1A1A"/>
                <w:sz w:val="18"/>
                <w:szCs w:val="18"/>
                <w:shd w:val="clear" w:color="auto" w:fill="FFFFFF"/>
                <w:lang w:val="ro-RO"/>
              </w:rPr>
              <w:t>Motivul respingerii dosarului</w:t>
            </w:r>
          </w:p>
        </w:tc>
      </w:tr>
      <w:tr w:rsidR="00DA71C7" w:rsidTr="00DA71C7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</w:t>
            </w:r>
          </w:p>
        </w:tc>
        <w:tc>
          <w:tcPr>
            <w:tcW w:w="1435" w:type="dxa"/>
            <w:vMerge w:val="restart"/>
            <w:vAlign w:val="center"/>
          </w:tcPr>
          <w:p w:rsidR="00DA71C7" w:rsidRDefault="00DA71C7" w:rsidP="00DA71C7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  <w:p w:rsidR="00DA71C7" w:rsidRDefault="00DA71C7" w:rsidP="00DA71C7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Referent, treapta IA</w:t>
            </w:r>
          </w:p>
        </w:tc>
        <w:tc>
          <w:tcPr>
            <w:tcW w:w="2250" w:type="dxa"/>
            <w:vMerge w:val="restart"/>
            <w:vAlign w:val="center"/>
          </w:tcPr>
          <w:p w:rsidR="00DA71C7" w:rsidRDefault="00DA71C7" w:rsidP="00DA71C7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  <w:p w:rsidR="00DA71C7" w:rsidRDefault="00DA71C7" w:rsidP="00DA71C7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  <w:p w:rsidR="00DA71C7" w:rsidRDefault="00DA71C7" w:rsidP="00DA71C7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Compartiment economic, achiziții publice, administrativ</w:t>
            </w:r>
          </w:p>
          <w:p w:rsidR="00DA71C7" w:rsidRDefault="00DA71C7" w:rsidP="00DA71C7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din cadrul Serviciului Economic, Resurse Umane, Administrativ si Informatică</w:t>
            </w:r>
          </w:p>
          <w:p w:rsidR="00DA71C7" w:rsidRDefault="00DA71C7" w:rsidP="00DA71C7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D639AC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 10504/04.08.2021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2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D639AC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</w:t>
            </w:r>
          </w:p>
          <w:p w:rsidR="00DA71C7" w:rsidRDefault="00DA71C7" w:rsidP="00A61D22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10573/06.08.2021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3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A61D22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nr.10597/09.08.2021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4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 10593/09.08.2021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5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 10673/10.08.2021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6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 10664/10.08.2021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7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 10694/11.08.2021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8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 10700/11.08.2021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9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 10710/11.08.2021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10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E72214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 10713/11.08.2021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A61D22"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11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contextualSpacing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Dosar nr. 10781/12.08.2021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722DEE">
        <w:trPr>
          <w:trHeight w:val="580"/>
        </w:trPr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12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722DEE">
            <w:pPr>
              <w:pStyle w:val="NoSpacing"/>
              <w:ind w:left="0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 xml:space="preserve">       Dosar  nr.</w:t>
            </w:r>
          </w:p>
          <w:p w:rsidR="00DA71C7" w:rsidRDefault="00DA71C7" w:rsidP="00722DEE">
            <w:pPr>
              <w:pStyle w:val="NoSpacing"/>
              <w:ind w:left="0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 xml:space="preserve">  10801/13.08.2021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 w:rsidRPr="00033156"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722DEE">
        <w:trPr>
          <w:trHeight w:val="580"/>
        </w:trPr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13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722DEE">
            <w:pPr>
              <w:pStyle w:val="NoSpacing"/>
              <w:ind w:left="0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 xml:space="preserve">    </w:t>
            </w:r>
            <w:r w:rsidR="001A76D2">
              <w:rPr>
                <w:shd w:val="clear" w:color="auto" w:fill="FFFFFF"/>
                <w:lang w:val="ro-RO"/>
              </w:rPr>
              <w:t xml:space="preserve"> </w:t>
            </w:r>
            <w:r>
              <w:rPr>
                <w:shd w:val="clear" w:color="auto" w:fill="FFFFFF"/>
                <w:lang w:val="ro-RO"/>
              </w:rPr>
              <w:t xml:space="preserve">  Dosar nr.</w:t>
            </w:r>
          </w:p>
          <w:p w:rsidR="00DA71C7" w:rsidRDefault="00DA71C7" w:rsidP="00722DEE">
            <w:pPr>
              <w:pStyle w:val="NoSpacing"/>
              <w:ind w:left="0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>10802/13.08.2021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 w:rsidRPr="00033156"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722DEE">
        <w:trPr>
          <w:trHeight w:val="580"/>
        </w:trPr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14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722DEE">
            <w:pPr>
              <w:pStyle w:val="NoSpacing"/>
              <w:ind w:left="0"/>
              <w:jc w:val="center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>Dosar nr.</w:t>
            </w:r>
          </w:p>
          <w:p w:rsidR="00DA71C7" w:rsidRDefault="00DA71C7" w:rsidP="00722DEE">
            <w:pPr>
              <w:pStyle w:val="NoSpacing"/>
              <w:ind w:left="0"/>
              <w:jc w:val="center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>10807/13.08.2021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 w:rsidRPr="00033156"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722DEE">
        <w:trPr>
          <w:trHeight w:val="580"/>
        </w:trPr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15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722DEE">
            <w:pPr>
              <w:pStyle w:val="NoSpacing"/>
              <w:ind w:left="0"/>
              <w:jc w:val="center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>Dosar nr.</w:t>
            </w:r>
          </w:p>
          <w:p w:rsidR="00DA71C7" w:rsidRDefault="00DA71C7" w:rsidP="00722DEE">
            <w:pPr>
              <w:pStyle w:val="NoSpacing"/>
              <w:ind w:left="0"/>
              <w:jc w:val="center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>10818/13.08.2021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 w:rsidRPr="00033156"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DA71C7" w:rsidTr="00722DEE">
        <w:trPr>
          <w:trHeight w:val="580"/>
        </w:trPr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16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C84EB3">
            <w:pPr>
              <w:pStyle w:val="NoSpacing"/>
              <w:ind w:left="0"/>
              <w:jc w:val="center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>Dosar nr.</w:t>
            </w:r>
          </w:p>
          <w:p w:rsidR="00DA71C7" w:rsidRDefault="00DA71C7" w:rsidP="00C84EB3">
            <w:pPr>
              <w:pStyle w:val="NoSpacing"/>
              <w:ind w:left="0"/>
              <w:jc w:val="center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>10843/13.08.2021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RESPINS</w:t>
            </w:r>
          </w:p>
        </w:tc>
        <w:tc>
          <w:tcPr>
            <w:tcW w:w="2160" w:type="dxa"/>
          </w:tcPr>
          <w:p w:rsidR="00DA71C7" w:rsidRDefault="00DA71C7" w:rsidP="00230BCC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 xml:space="preserve"> Lipsă </w:t>
            </w:r>
            <w:r w:rsidRPr="00033156"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ab/>
              <w:t>vechime in specialitatea studiilor</w:t>
            </w:r>
          </w:p>
        </w:tc>
      </w:tr>
      <w:tr w:rsidR="00DA71C7" w:rsidTr="00722DEE">
        <w:trPr>
          <w:trHeight w:val="580"/>
        </w:trPr>
        <w:tc>
          <w:tcPr>
            <w:tcW w:w="473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17</w:t>
            </w:r>
          </w:p>
        </w:tc>
        <w:tc>
          <w:tcPr>
            <w:tcW w:w="1435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250" w:type="dxa"/>
            <w:vMerge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2340" w:type="dxa"/>
          </w:tcPr>
          <w:p w:rsidR="00DA71C7" w:rsidRDefault="00DA71C7" w:rsidP="00C84EB3">
            <w:pPr>
              <w:pStyle w:val="NoSpacing"/>
              <w:ind w:left="0"/>
              <w:jc w:val="center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>Dosar nr.</w:t>
            </w:r>
          </w:p>
          <w:p w:rsidR="00DA71C7" w:rsidRDefault="00DA71C7" w:rsidP="00C84EB3">
            <w:pPr>
              <w:pStyle w:val="NoSpacing"/>
              <w:ind w:left="0"/>
              <w:jc w:val="center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>10853/13.08.2021</w:t>
            </w:r>
          </w:p>
        </w:tc>
        <w:tc>
          <w:tcPr>
            <w:tcW w:w="180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  <w:r w:rsidRPr="00033156"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  <w:t>ADMIS</w:t>
            </w:r>
          </w:p>
        </w:tc>
        <w:tc>
          <w:tcPr>
            <w:tcW w:w="2160" w:type="dxa"/>
          </w:tcPr>
          <w:p w:rsidR="00DA71C7" w:rsidRDefault="00DA71C7" w:rsidP="00BA4402">
            <w:pPr>
              <w:tabs>
                <w:tab w:val="left" w:pos="90"/>
                <w:tab w:val="left" w:pos="180"/>
              </w:tabs>
              <w:spacing w:after="100" w:afterAutospacing="1"/>
              <w:jc w:val="center"/>
              <w:rPr>
                <w:rFonts w:ascii="Trebuchet MS" w:hAnsi="Trebuchet MS"/>
                <w:color w:val="1A1A1A"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</w:tbl>
    <w:p w:rsidR="007566C8" w:rsidRDefault="007566C8" w:rsidP="00BA4402">
      <w:pPr>
        <w:tabs>
          <w:tab w:val="left" w:pos="90"/>
          <w:tab w:val="left" w:pos="180"/>
        </w:tabs>
        <w:spacing w:after="100" w:afterAutospacing="1" w:line="240" w:lineRule="auto"/>
        <w:jc w:val="center"/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</w:pPr>
    </w:p>
    <w:p w:rsidR="001C69EE" w:rsidRDefault="000B1C30" w:rsidP="007E22F5">
      <w:pPr>
        <w:tabs>
          <w:tab w:val="left" w:pos="90"/>
          <w:tab w:val="left" w:pos="180"/>
        </w:tabs>
        <w:spacing w:after="100" w:afterAutospacing="1" w:line="240" w:lineRule="auto"/>
        <w:contextualSpacing/>
        <w:jc w:val="center"/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</w:pPr>
      <w:r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 xml:space="preserve">Președinte </w:t>
      </w:r>
      <w:r w:rsidR="00A61D22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 xml:space="preserve"> comisie</w:t>
      </w:r>
    </w:p>
    <w:p w:rsidR="007566C8" w:rsidRDefault="00A61D22" w:rsidP="007E22F5">
      <w:pPr>
        <w:tabs>
          <w:tab w:val="left" w:pos="90"/>
          <w:tab w:val="left" w:pos="180"/>
        </w:tabs>
        <w:spacing w:after="100" w:afterAutospacing="1" w:line="240" w:lineRule="auto"/>
        <w:contextualSpacing/>
        <w:jc w:val="center"/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</w:pPr>
      <w:r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…………………………….</w:t>
      </w:r>
    </w:p>
    <w:p w:rsidR="00EE2E3F" w:rsidRPr="00981AAB" w:rsidRDefault="00981AAB" w:rsidP="00CA4E5C">
      <w:pPr>
        <w:tabs>
          <w:tab w:val="left" w:pos="90"/>
          <w:tab w:val="left" w:pos="180"/>
        </w:tabs>
        <w:spacing w:after="100" w:afterAutospacing="1" w:line="240" w:lineRule="auto"/>
        <w:contextualSpacing/>
        <w:rPr>
          <w:rFonts w:ascii="Trebuchet MS" w:hAnsi="Trebuchet MS"/>
          <w:color w:val="1A1A1A"/>
          <w:sz w:val="18"/>
          <w:szCs w:val="18"/>
          <w:shd w:val="clear" w:color="auto" w:fill="FFFFFF"/>
          <w:lang w:val="ro-RO"/>
        </w:rPr>
      </w:pPr>
      <w:r w:rsidRPr="00981AAB">
        <w:rPr>
          <w:rFonts w:ascii="Trebuchet MS" w:hAnsi="Trebuchet MS"/>
          <w:color w:val="1A1A1A"/>
          <w:sz w:val="18"/>
          <w:szCs w:val="18"/>
          <w:shd w:val="clear" w:color="auto" w:fill="FFFFFF"/>
          <w:lang w:val="ro-RO"/>
        </w:rPr>
        <w:t>Afișat</w:t>
      </w:r>
      <w:r w:rsidR="00EE2E3F" w:rsidRPr="00981AAB">
        <w:rPr>
          <w:rFonts w:ascii="Trebuchet MS" w:hAnsi="Trebuchet MS"/>
          <w:color w:val="1A1A1A"/>
          <w:sz w:val="18"/>
          <w:szCs w:val="18"/>
          <w:shd w:val="clear" w:color="auto" w:fill="FFFFFF"/>
          <w:lang w:val="ro-RO"/>
        </w:rPr>
        <w:t xml:space="preserve"> </w:t>
      </w:r>
      <w:r w:rsidRPr="00981AAB">
        <w:rPr>
          <w:rFonts w:ascii="Trebuchet MS" w:hAnsi="Trebuchet MS"/>
          <w:color w:val="1A1A1A"/>
          <w:sz w:val="18"/>
          <w:szCs w:val="18"/>
          <w:shd w:val="clear" w:color="auto" w:fill="FFFFFF"/>
          <w:lang w:val="ro-RO"/>
        </w:rPr>
        <w:t>astăzi</w:t>
      </w:r>
      <w:r w:rsidR="00EE2E3F" w:rsidRPr="00981AAB">
        <w:rPr>
          <w:rFonts w:ascii="Trebuchet MS" w:hAnsi="Trebuchet MS"/>
          <w:color w:val="1A1A1A"/>
          <w:sz w:val="18"/>
          <w:szCs w:val="18"/>
          <w:shd w:val="clear" w:color="auto" w:fill="FFFFFF"/>
          <w:lang w:val="ro-RO"/>
        </w:rPr>
        <w:t xml:space="preserve"> 16.08.2021,  ora 16</w:t>
      </w:r>
    </w:p>
    <w:sectPr w:rsidR="00EE2E3F" w:rsidRPr="00981AAB" w:rsidSect="004169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053" w:right="450" w:bottom="990" w:left="1350" w:header="284" w:footer="1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946" w:rsidRDefault="00910946" w:rsidP="003713EB">
      <w:pPr>
        <w:spacing w:after="0" w:line="240" w:lineRule="auto"/>
      </w:pPr>
      <w:r>
        <w:separator/>
      </w:r>
    </w:p>
  </w:endnote>
  <w:endnote w:type="continuationSeparator" w:id="0">
    <w:p w:rsidR="00910946" w:rsidRDefault="00910946" w:rsidP="0037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AD" w:rsidRDefault="00BE21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713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21AD" w:rsidRDefault="00BE21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69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713EB" w:rsidRPr="003713EB" w:rsidRDefault="003713EB" w:rsidP="003713EB">
    <w:pPr>
      <w:pStyle w:val="Footer"/>
      <w:jc w:val="both"/>
      <w:rPr>
        <w:rFonts w:ascii="Trebuchet MS" w:hAnsi="Trebuchet MS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AD" w:rsidRDefault="00BE21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946" w:rsidRDefault="00910946" w:rsidP="003713EB">
      <w:pPr>
        <w:spacing w:after="0" w:line="240" w:lineRule="auto"/>
      </w:pPr>
      <w:r>
        <w:separator/>
      </w:r>
    </w:p>
  </w:footnote>
  <w:footnote w:type="continuationSeparator" w:id="0">
    <w:p w:rsidR="00910946" w:rsidRDefault="00910946" w:rsidP="0037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AD" w:rsidRDefault="00BE21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3EB" w:rsidRDefault="003713EB">
    <w:pPr>
      <w:pStyle w:val="Header"/>
    </w:pPr>
    <w:r>
      <w:rPr>
        <w:noProof/>
        <w:lang w:val="ro-RO" w:eastAsia="ro-RO"/>
      </w:rPr>
      <w:drawing>
        <wp:inline distT="0" distB="0" distL="0" distR="0" wp14:anchorId="5ADE943E" wp14:editId="27E9EF68">
          <wp:extent cx="5943600" cy="1055439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 cu operator 834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5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AD" w:rsidRDefault="00BE21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7087E"/>
    <w:multiLevelType w:val="hybridMultilevel"/>
    <w:tmpl w:val="567A1CA0"/>
    <w:lvl w:ilvl="0" w:tplc="333608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20C9F"/>
    <w:multiLevelType w:val="hybridMultilevel"/>
    <w:tmpl w:val="B11E4746"/>
    <w:lvl w:ilvl="0" w:tplc="268E8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44CFB"/>
    <w:multiLevelType w:val="hybridMultilevel"/>
    <w:tmpl w:val="1E227790"/>
    <w:lvl w:ilvl="0" w:tplc="9D1CC8CE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661B3C"/>
    <w:multiLevelType w:val="hybridMultilevel"/>
    <w:tmpl w:val="E392E5F2"/>
    <w:lvl w:ilvl="0" w:tplc="7D70BBCA">
      <w:start w:val="1"/>
      <w:numFmt w:val="bullet"/>
      <w:lvlText w:val="-"/>
      <w:lvlJc w:val="left"/>
      <w:pPr>
        <w:ind w:left="81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F6805EF"/>
    <w:multiLevelType w:val="hybridMultilevel"/>
    <w:tmpl w:val="F30E220C"/>
    <w:lvl w:ilvl="0" w:tplc="1F4C10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9022E"/>
    <w:multiLevelType w:val="hybridMultilevel"/>
    <w:tmpl w:val="FF8AE508"/>
    <w:lvl w:ilvl="0" w:tplc="10FCE0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A351D"/>
    <w:multiLevelType w:val="hybridMultilevel"/>
    <w:tmpl w:val="43EC1ED0"/>
    <w:lvl w:ilvl="0" w:tplc="04180017">
      <w:start w:val="1"/>
      <w:numFmt w:val="lowerLetter"/>
      <w:lvlText w:val="%1)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A97132C"/>
    <w:multiLevelType w:val="hybridMultilevel"/>
    <w:tmpl w:val="45C4FE3C"/>
    <w:lvl w:ilvl="0" w:tplc="1FA2F75A">
      <w:start w:val="2"/>
      <w:numFmt w:val="bullet"/>
      <w:lvlText w:val="-"/>
      <w:lvlJc w:val="left"/>
      <w:pPr>
        <w:ind w:left="18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6EB1C5B"/>
    <w:multiLevelType w:val="hybridMultilevel"/>
    <w:tmpl w:val="2396B8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97065"/>
    <w:multiLevelType w:val="hybridMultilevel"/>
    <w:tmpl w:val="33129D7E"/>
    <w:lvl w:ilvl="0" w:tplc="268E85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8486C43"/>
    <w:multiLevelType w:val="hybridMultilevel"/>
    <w:tmpl w:val="151AE676"/>
    <w:lvl w:ilvl="0" w:tplc="84FC2DA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B3AF9"/>
    <w:multiLevelType w:val="hybridMultilevel"/>
    <w:tmpl w:val="229E4F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B37F1"/>
    <w:multiLevelType w:val="hybridMultilevel"/>
    <w:tmpl w:val="BC1C063C"/>
    <w:lvl w:ilvl="0" w:tplc="1FA2F75A">
      <w:start w:val="2"/>
      <w:numFmt w:val="bullet"/>
      <w:lvlText w:val="-"/>
      <w:lvlJc w:val="left"/>
      <w:pPr>
        <w:ind w:left="144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6B2624"/>
    <w:multiLevelType w:val="hybridMultilevel"/>
    <w:tmpl w:val="0038A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676368C">
      <w:start w:val="12"/>
      <w:numFmt w:val="bullet"/>
      <w:lvlText w:val="-"/>
      <w:lvlJc w:val="left"/>
      <w:pPr>
        <w:ind w:left="2340" w:hanging="360"/>
      </w:pPr>
      <w:rPr>
        <w:rFonts w:ascii="Trebuchet MS" w:eastAsiaTheme="minorHAnsi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3F03CA"/>
    <w:multiLevelType w:val="hybridMultilevel"/>
    <w:tmpl w:val="B0DEB7C0"/>
    <w:lvl w:ilvl="0" w:tplc="357C1C80">
      <w:start w:val="3"/>
      <w:numFmt w:val="bullet"/>
      <w:lvlText w:val="-"/>
      <w:lvlJc w:val="left"/>
      <w:pPr>
        <w:ind w:left="480" w:hanging="360"/>
      </w:pPr>
      <w:rPr>
        <w:rFonts w:ascii="Trebuchet MS" w:eastAsiaTheme="minorHAnsi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5">
    <w:nsid w:val="56A94A91"/>
    <w:multiLevelType w:val="hybridMultilevel"/>
    <w:tmpl w:val="DA6AAEDA"/>
    <w:lvl w:ilvl="0" w:tplc="84FC2DA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163823"/>
    <w:multiLevelType w:val="hybridMultilevel"/>
    <w:tmpl w:val="D816624E"/>
    <w:lvl w:ilvl="0" w:tplc="C6C4E9D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5BF45DAB"/>
    <w:multiLevelType w:val="hybridMultilevel"/>
    <w:tmpl w:val="83281B44"/>
    <w:lvl w:ilvl="0" w:tplc="84FC2DA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AF39DA"/>
    <w:multiLevelType w:val="hybridMultilevel"/>
    <w:tmpl w:val="1E529524"/>
    <w:lvl w:ilvl="0" w:tplc="E35CD20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3B7006E"/>
    <w:multiLevelType w:val="hybridMultilevel"/>
    <w:tmpl w:val="329850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24B1C"/>
    <w:multiLevelType w:val="hybridMultilevel"/>
    <w:tmpl w:val="3F086F92"/>
    <w:lvl w:ilvl="0" w:tplc="84FC2DA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2"/>
  </w:num>
  <w:num w:numId="6">
    <w:abstractNumId w:val="20"/>
  </w:num>
  <w:num w:numId="7">
    <w:abstractNumId w:val="19"/>
  </w:num>
  <w:num w:numId="8">
    <w:abstractNumId w:val="7"/>
  </w:num>
  <w:num w:numId="9">
    <w:abstractNumId w:val="1"/>
  </w:num>
  <w:num w:numId="10">
    <w:abstractNumId w:val="18"/>
  </w:num>
  <w:num w:numId="11">
    <w:abstractNumId w:val="6"/>
  </w:num>
  <w:num w:numId="12">
    <w:abstractNumId w:val="9"/>
  </w:num>
  <w:num w:numId="13">
    <w:abstractNumId w:val="17"/>
  </w:num>
  <w:num w:numId="14">
    <w:abstractNumId w:val="0"/>
  </w:num>
  <w:num w:numId="15">
    <w:abstractNumId w:val="4"/>
  </w:num>
  <w:num w:numId="16">
    <w:abstractNumId w:val="10"/>
  </w:num>
  <w:num w:numId="17">
    <w:abstractNumId w:val="8"/>
  </w:num>
  <w:num w:numId="18">
    <w:abstractNumId w:val="15"/>
  </w:num>
  <w:num w:numId="19">
    <w:abstractNumId w:val="11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EB"/>
    <w:rsid w:val="000073BB"/>
    <w:rsid w:val="000118AB"/>
    <w:rsid w:val="00016E0F"/>
    <w:rsid w:val="00033156"/>
    <w:rsid w:val="000356FF"/>
    <w:rsid w:val="00035809"/>
    <w:rsid w:val="00040958"/>
    <w:rsid w:val="00050B2F"/>
    <w:rsid w:val="00056FD9"/>
    <w:rsid w:val="000B1C30"/>
    <w:rsid w:val="000B7293"/>
    <w:rsid w:val="000C0994"/>
    <w:rsid w:val="000D239D"/>
    <w:rsid w:val="000F2838"/>
    <w:rsid w:val="000F402C"/>
    <w:rsid w:val="00101F40"/>
    <w:rsid w:val="00102A26"/>
    <w:rsid w:val="001048D7"/>
    <w:rsid w:val="0012508F"/>
    <w:rsid w:val="001322A8"/>
    <w:rsid w:val="00150CC4"/>
    <w:rsid w:val="00151282"/>
    <w:rsid w:val="00154B39"/>
    <w:rsid w:val="00161702"/>
    <w:rsid w:val="00187302"/>
    <w:rsid w:val="00190CF7"/>
    <w:rsid w:val="001A76D2"/>
    <w:rsid w:val="001B2F49"/>
    <w:rsid w:val="001B3932"/>
    <w:rsid w:val="001B5F14"/>
    <w:rsid w:val="001C69EE"/>
    <w:rsid w:val="001D38CD"/>
    <w:rsid w:val="001D768B"/>
    <w:rsid w:val="001F1BEB"/>
    <w:rsid w:val="001F7BD1"/>
    <w:rsid w:val="00200274"/>
    <w:rsid w:val="002028EB"/>
    <w:rsid w:val="00215915"/>
    <w:rsid w:val="00230BCC"/>
    <w:rsid w:val="00240D80"/>
    <w:rsid w:val="00256563"/>
    <w:rsid w:val="00273CD2"/>
    <w:rsid w:val="00274271"/>
    <w:rsid w:val="00281F27"/>
    <w:rsid w:val="002A6979"/>
    <w:rsid w:val="002B0888"/>
    <w:rsid w:val="002B4535"/>
    <w:rsid w:val="002B69DF"/>
    <w:rsid w:val="002B7747"/>
    <w:rsid w:val="002C3EDD"/>
    <w:rsid w:val="002C4ED8"/>
    <w:rsid w:val="002E1CAA"/>
    <w:rsid w:val="002F116E"/>
    <w:rsid w:val="002F4937"/>
    <w:rsid w:val="00305566"/>
    <w:rsid w:val="00313CB8"/>
    <w:rsid w:val="003255F0"/>
    <w:rsid w:val="00330C2D"/>
    <w:rsid w:val="00330E71"/>
    <w:rsid w:val="00340181"/>
    <w:rsid w:val="00346B63"/>
    <w:rsid w:val="003713EB"/>
    <w:rsid w:val="00373E34"/>
    <w:rsid w:val="0037727F"/>
    <w:rsid w:val="0039110D"/>
    <w:rsid w:val="003B5915"/>
    <w:rsid w:val="003C0C6E"/>
    <w:rsid w:val="003C6E3A"/>
    <w:rsid w:val="003E2A1F"/>
    <w:rsid w:val="003F7E87"/>
    <w:rsid w:val="00405597"/>
    <w:rsid w:val="004169DF"/>
    <w:rsid w:val="004203C1"/>
    <w:rsid w:val="00422C6D"/>
    <w:rsid w:val="0042347B"/>
    <w:rsid w:val="004258CB"/>
    <w:rsid w:val="00433AAD"/>
    <w:rsid w:val="00445FB0"/>
    <w:rsid w:val="00447837"/>
    <w:rsid w:val="0045633B"/>
    <w:rsid w:val="004670AE"/>
    <w:rsid w:val="004769B7"/>
    <w:rsid w:val="00482F6A"/>
    <w:rsid w:val="004939C3"/>
    <w:rsid w:val="004A3BC9"/>
    <w:rsid w:val="004B5D19"/>
    <w:rsid w:val="004D6BEB"/>
    <w:rsid w:val="004E6B0A"/>
    <w:rsid w:val="00503B0A"/>
    <w:rsid w:val="00522B93"/>
    <w:rsid w:val="005318F8"/>
    <w:rsid w:val="005321E3"/>
    <w:rsid w:val="00536C08"/>
    <w:rsid w:val="00580186"/>
    <w:rsid w:val="00580E13"/>
    <w:rsid w:val="00585BD4"/>
    <w:rsid w:val="00594F23"/>
    <w:rsid w:val="0059704C"/>
    <w:rsid w:val="005B3591"/>
    <w:rsid w:val="005B708B"/>
    <w:rsid w:val="005C5716"/>
    <w:rsid w:val="005C6EF0"/>
    <w:rsid w:val="005D6FDD"/>
    <w:rsid w:val="005D7D60"/>
    <w:rsid w:val="005E0B00"/>
    <w:rsid w:val="005E4D17"/>
    <w:rsid w:val="00617B60"/>
    <w:rsid w:val="00643BE6"/>
    <w:rsid w:val="00651355"/>
    <w:rsid w:val="00653907"/>
    <w:rsid w:val="00670B04"/>
    <w:rsid w:val="00691A6C"/>
    <w:rsid w:val="00695111"/>
    <w:rsid w:val="006975A5"/>
    <w:rsid w:val="006A74CC"/>
    <w:rsid w:val="006B19AC"/>
    <w:rsid w:val="006C1D12"/>
    <w:rsid w:val="006C4171"/>
    <w:rsid w:val="006C7FF2"/>
    <w:rsid w:val="006D0447"/>
    <w:rsid w:val="006E31D2"/>
    <w:rsid w:val="006E58CF"/>
    <w:rsid w:val="00717FBF"/>
    <w:rsid w:val="00722DEE"/>
    <w:rsid w:val="00735F90"/>
    <w:rsid w:val="007461FC"/>
    <w:rsid w:val="007566C8"/>
    <w:rsid w:val="00756E05"/>
    <w:rsid w:val="00762407"/>
    <w:rsid w:val="00773542"/>
    <w:rsid w:val="00787060"/>
    <w:rsid w:val="00792F72"/>
    <w:rsid w:val="007B488D"/>
    <w:rsid w:val="007C642C"/>
    <w:rsid w:val="007D5868"/>
    <w:rsid w:val="007D7279"/>
    <w:rsid w:val="007E22F5"/>
    <w:rsid w:val="008041D8"/>
    <w:rsid w:val="00804F37"/>
    <w:rsid w:val="008121FC"/>
    <w:rsid w:val="008140C6"/>
    <w:rsid w:val="00817531"/>
    <w:rsid w:val="00822124"/>
    <w:rsid w:val="00822D45"/>
    <w:rsid w:val="00855A9B"/>
    <w:rsid w:val="00872DD9"/>
    <w:rsid w:val="00875B84"/>
    <w:rsid w:val="00896F09"/>
    <w:rsid w:val="008A21CD"/>
    <w:rsid w:val="008B7F03"/>
    <w:rsid w:val="008D088E"/>
    <w:rsid w:val="00904219"/>
    <w:rsid w:val="009056FD"/>
    <w:rsid w:val="00910946"/>
    <w:rsid w:val="00930426"/>
    <w:rsid w:val="00933788"/>
    <w:rsid w:val="00962795"/>
    <w:rsid w:val="00973E64"/>
    <w:rsid w:val="00975F6D"/>
    <w:rsid w:val="00981AAB"/>
    <w:rsid w:val="00991EB1"/>
    <w:rsid w:val="00991F53"/>
    <w:rsid w:val="009940ED"/>
    <w:rsid w:val="009A4CEE"/>
    <w:rsid w:val="009B06A7"/>
    <w:rsid w:val="009B5D3D"/>
    <w:rsid w:val="009B63B2"/>
    <w:rsid w:val="009C2E57"/>
    <w:rsid w:val="009C37B4"/>
    <w:rsid w:val="009D0AF7"/>
    <w:rsid w:val="009D1EEA"/>
    <w:rsid w:val="00A17565"/>
    <w:rsid w:val="00A17ABB"/>
    <w:rsid w:val="00A413A3"/>
    <w:rsid w:val="00A44BB8"/>
    <w:rsid w:val="00A55EBE"/>
    <w:rsid w:val="00A61D22"/>
    <w:rsid w:val="00A703CB"/>
    <w:rsid w:val="00A730AB"/>
    <w:rsid w:val="00A930C4"/>
    <w:rsid w:val="00AA4EB5"/>
    <w:rsid w:val="00AA6EB4"/>
    <w:rsid w:val="00AB55E2"/>
    <w:rsid w:val="00AC33BD"/>
    <w:rsid w:val="00AC499B"/>
    <w:rsid w:val="00AD1B6F"/>
    <w:rsid w:val="00AD4A87"/>
    <w:rsid w:val="00AD5967"/>
    <w:rsid w:val="00AD7A84"/>
    <w:rsid w:val="00B178D7"/>
    <w:rsid w:val="00B21012"/>
    <w:rsid w:val="00B26A57"/>
    <w:rsid w:val="00B26F3B"/>
    <w:rsid w:val="00B27B86"/>
    <w:rsid w:val="00B36C63"/>
    <w:rsid w:val="00B653EA"/>
    <w:rsid w:val="00B73457"/>
    <w:rsid w:val="00B768E1"/>
    <w:rsid w:val="00B8445F"/>
    <w:rsid w:val="00B97C2D"/>
    <w:rsid w:val="00BA1501"/>
    <w:rsid w:val="00BA4402"/>
    <w:rsid w:val="00BB0AE6"/>
    <w:rsid w:val="00BB77E3"/>
    <w:rsid w:val="00BC6A9E"/>
    <w:rsid w:val="00BD78AD"/>
    <w:rsid w:val="00BE2067"/>
    <w:rsid w:val="00BE21AD"/>
    <w:rsid w:val="00BE4C61"/>
    <w:rsid w:val="00BF09E2"/>
    <w:rsid w:val="00C07884"/>
    <w:rsid w:val="00C20C23"/>
    <w:rsid w:val="00C235E9"/>
    <w:rsid w:val="00C36575"/>
    <w:rsid w:val="00C567D3"/>
    <w:rsid w:val="00C650C7"/>
    <w:rsid w:val="00C66800"/>
    <w:rsid w:val="00C777FC"/>
    <w:rsid w:val="00C84EB3"/>
    <w:rsid w:val="00C85E9E"/>
    <w:rsid w:val="00C90B67"/>
    <w:rsid w:val="00CA0E60"/>
    <w:rsid w:val="00CA4E5C"/>
    <w:rsid w:val="00CB619E"/>
    <w:rsid w:val="00CC0B17"/>
    <w:rsid w:val="00CC2246"/>
    <w:rsid w:val="00CD019D"/>
    <w:rsid w:val="00CD4B2D"/>
    <w:rsid w:val="00CE23B9"/>
    <w:rsid w:val="00CE59C2"/>
    <w:rsid w:val="00CF3D6C"/>
    <w:rsid w:val="00D001BD"/>
    <w:rsid w:val="00D040CE"/>
    <w:rsid w:val="00D14D40"/>
    <w:rsid w:val="00D27245"/>
    <w:rsid w:val="00D5593E"/>
    <w:rsid w:val="00D639AC"/>
    <w:rsid w:val="00D87171"/>
    <w:rsid w:val="00DA63C3"/>
    <w:rsid w:val="00DA71C7"/>
    <w:rsid w:val="00DB65D3"/>
    <w:rsid w:val="00DC1028"/>
    <w:rsid w:val="00DC1921"/>
    <w:rsid w:val="00DC3670"/>
    <w:rsid w:val="00DC5383"/>
    <w:rsid w:val="00DD5012"/>
    <w:rsid w:val="00DE128E"/>
    <w:rsid w:val="00DF2431"/>
    <w:rsid w:val="00DF2F5C"/>
    <w:rsid w:val="00E0039D"/>
    <w:rsid w:val="00E06ED6"/>
    <w:rsid w:val="00E12406"/>
    <w:rsid w:val="00E37982"/>
    <w:rsid w:val="00E43292"/>
    <w:rsid w:val="00E47727"/>
    <w:rsid w:val="00E52FE3"/>
    <w:rsid w:val="00E53833"/>
    <w:rsid w:val="00E64575"/>
    <w:rsid w:val="00E70237"/>
    <w:rsid w:val="00E72214"/>
    <w:rsid w:val="00E81159"/>
    <w:rsid w:val="00EA08E0"/>
    <w:rsid w:val="00EB2BA5"/>
    <w:rsid w:val="00ED6E17"/>
    <w:rsid w:val="00EE2E3F"/>
    <w:rsid w:val="00EF4962"/>
    <w:rsid w:val="00EF653F"/>
    <w:rsid w:val="00F00E48"/>
    <w:rsid w:val="00F01A49"/>
    <w:rsid w:val="00F065B7"/>
    <w:rsid w:val="00F119DE"/>
    <w:rsid w:val="00F11D4E"/>
    <w:rsid w:val="00F1517A"/>
    <w:rsid w:val="00F173E3"/>
    <w:rsid w:val="00F304AB"/>
    <w:rsid w:val="00F56E81"/>
    <w:rsid w:val="00F613D1"/>
    <w:rsid w:val="00F710E2"/>
    <w:rsid w:val="00F845A3"/>
    <w:rsid w:val="00F92977"/>
    <w:rsid w:val="00F94E73"/>
    <w:rsid w:val="00FD3E09"/>
    <w:rsid w:val="00FE178F"/>
    <w:rsid w:val="00FF672A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EB"/>
  </w:style>
  <w:style w:type="paragraph" w:styleId="Footer">
    <w:name w:val="footer"/>
    <w:basedOn w:val="Normal"/>
    <w:link w:val="FooterChar"/>
    <w:uiPriority w:val="99"/>
    <w:unhideWhenUsed/>
    <w:rsid w:val="0037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3EB"/>
  </w:style>
  <w:style w:type="paragraph" w:styleId="BalloonText">
    <w:name w:val="Balloon Text"/>
    <w:basedOn w:val="Normal"/>
    <w:link w:val="BalloonTextChar"/>
    <w:uiPriority w:val="99"/>
    <w:semiHidden/>
    <w:unhideWhenUsed/>
    <w:rsid w:val="00371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13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5E9E"/>
    <w:pPr>
      <w:ind w:left="720"/>
      <w:contextualSpacing/>
    </w:pPr>
  </w:style>
  <w:style w:type="paragraph" w:styleId="NoSpacing">
    <w:name w:val="No Spacing"/>
    <w:uiPriority w:val="1"/>
    <w:qFormat/>
    <w:rsid w:val="005E4D17"/>
    <w:pPr>
      <w:spacing w:after="0" w:line="240" w:lineRule="auto"/>
      <w:ind w:left="1701"/>
      <w:jc w:val="both"/>
    </w:pPr>
    <w:rPr>
      <w:rFonts w:ascii="Trebuchet MS" w:eastAsia="MS Mincho" w:hAnsi="Trebuchet MS" w:cs="Times New Roman"/>
    </w:rPr>
  </w:style>
  <w:style w:type="table" w:styleId="TableGrid">
    <w:name w:val="Table Grid"/>
    <w:basedOn w:val="TableNormal"/>
    <w:uiPriority w:val="59"/>
    <w:rsid w:val="00792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EB"/>
  </w:style>
  <w:style w:type="paragraph" w:styleId="Footer">
    <w:name w:val="footer"/>
    <w:basedOn w:val="Normal"/>
    <w:link w:val="FooterChar"/>
    <w:uiPriority w:val="99"/>
    <w:unhideWhenUsed/>
    <w:rsid w:val="0037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3EB"/>
  </w:style>
  <w:style w:type="paragraph" w:styleId="BalloonText">
    <w:name w:val="Balloon Text"/>
    <w:basedOn w:val="Normal"/>
    <w:link w:val="BalloonTextChar"/>
    <w:uiPriority w:val="99"/>
    <w:semiHidden/>
    <w:unhideWhenUsed/>
    <w:rsid w:val="00371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13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5E9E"/>
    <w:pPr>
      <w:ind w:left="720"/>
      <w:contextualSpacing/>
    </w:pPr>
  </w:style>
  <w:style w:type="paragraph" w:styleId="NoSpacing">
    <w:name w:val="No Spacing"/>
    <w:uiPriority w:val="1"/>
    <w:qFormat/>
    <w:rsid w:val="005E4D17"/>
    <w:pPr>
      <w:spacing w:after="0" w:line="240" w:lineRule="auto"/>
      <w:ind w:left="1701"/>
      <w:jc w:val="both"/>
    </w:pPr>
    <w:rPr>
      <w:rFonts w:ascii="Trebuchet MS" w:eastAsia="MS Mincho" w:hAnsi="Trebuchet MS" w:cs="Times New Roman"/>
    </w:rPr>
  </w:style>
  <w:style w:type="table" w:styleId="TableGrid">
    <w:name w:val="Table Grid"/>
    <w:basedOn w:val="TableNormal"/>
    <w:uiPriority w:val="59"/>
    <w:rsid w:val="00792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1F11F-6821-40B6-8495-203FDF953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Iavorenciuc Cristi</dc:creator>
  <cp:lastModifiedBy>Geanina Gemanari</cp:lastModifiedBy>
  <cp:revision>5</cp:revision>
  <cp:lastPrinted>2021-08-16T12:16:00Z</cp:lastPrinted>
  <dcterms:created xsi:type="dcterms:W3CDTF">2021-08-16T12:36:00Z</dcterms:created>
  <dcterms:modified xsi:type="dcterms:W3CDTF">2021-08-16T12:41:00Z</dcterms:modified>
</cp:coreProperties>
</file>